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附件1-4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92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2021年省级示范农业产业化联合体申报表</w:t>
      </w:r>
    </w:p>
    <w:p>
      <w:pPr>
        <w:adjustRightInd w:val="0"/>
        <w:snapToGrid w:val="0"/>
        <w:spacing w:line="288" w:lineRule="auto"/>
        <w:jc w:val="left"/>
        <w:rPr>
          <w:rFonts w:ascii="Noto Sans Syriac" w:hAnsi="Noto Sans Syriac" w:eastAsia="仿宋_GB2312" w:cs="Noto Sans Syriac"/>
          <w:sz w:val="28"/>
          <w:szCs w:val="28"/>
        </w:rPr>
      </w:pPr>
      <w:r>
        <w:rPr>
          <w:rFonts w:hint="eastAsia" w:ascii="Noto Sans Syriac" w:hAnsi="Noto Sans Syriac" w:eastAsia="仿宋_GB2312" w:cs="Noto Sans Syriac"/>
          <w:sz w:val="28"/>
          <w:szCs w:val="28"/>
        </w:rPr>
        <w:t>申报单位（盖章）：</w:t>
      </w:r>
    </w:p>
    <w:tbl>
      <w:tblPr>
        <w:tblStyle w:val="12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3730"/>
        <w:gridCol w:w="1785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联合体名称</w:t>
            </w:r>
          </w:p>
        </w:tc>
        <w:tc>
          <w:tcPr>
            <w:tcW w:w="732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住所</w:t>
            </w:r>
          </w:p>
        </w:tc>
        <w:tc>
          <w:tcPr>
            <w:tcW w:w="373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牵头龙头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32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7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合作社数</w:t>
            </w:r>
          </w:p>
        </w:tc>
        <w:tc>
          <w:tcPr>
            <w:tcW w:w="37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家庭农场数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3730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万元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申请财政资金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732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1.农业产业化联合体具备基本条件情况。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2.联合体成员基本情况：龙头企业、农民专业合作社、家庭农场和专业大户基本情况。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农业农村部门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3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盖章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农业农村部门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3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盖章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 月  日</w:t>
            </w:r>
          </w:p>
        </w:tc>
      </w:tr>
    </w:tbl>
    <w:p>
      <w:pPr>
        <w:snapToGrid w:val="0"/>
        <w:spacing w:line="312" w:lineRule="auto"/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992" w:gutter="0"/>
      <w:cols w:space="0" w:num="1"/>
      <w:titlePg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lbertus Medium">
    <w:altName w:val="Segoe Print"/>
    <w:panose1 w:val="020E0602030304020304"/>
    <w:charset w:val="00"/>
    <w:family w:val="decorative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oto Sans Syriac">
    <w:altName w:val="Segoe Print"/>
    <w:panose1 w:val="020B0502040504020204"/>
    <w:charset w:val="00"/>
    <w:family w:val="auto"/>
    <w:pitch w:val="default"/>
    <w:sig w:usb0="00000000" w:usb1="00000000" w:usb2="0000008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10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bidi="ar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bidi="ar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10"/>
                        <w:rFonts w:hint="default" w:ascii="Times New Roman" w:hAnsi="Times New Roman" w:eastAsia="仿宋_GB2312" w:cs="Times New Roman"/>
                        <w:sz w:val="28"/>
                        <w:szCs w:val="28"/>
                        <w:lang w:bidi="ar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Style w:val="10"/>
                        <w:rFonts w:hint="default" w:ascii="Times New Roman" w:hAnsi="Times New Roman" w:eastAsia="仿宋_GB2312" w:cs="Times New Roman"/>
                        <w:sz w:val="28"/>
                        <w:szCs w:val="28"/>
                        <w:lang w:bidi="ar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46A85"/>
    <w:rsid w:val="000F5124"/>
    <w:rsid w:val="008F4CE8"/>
    <w:rsid w:val="019E7FA6"/>
    <w:rsid w:val="03003CA7"/>
    <w:rsid w:val="073313C6"/>
    <w:rsid w:val="07CC2B7E"/>
    <w:rsid w:val="084A35F3"/>
    <w:rsid w:val="087A64CC"/>
    <w:rsid w:val="08986A58"/>
    <w:rsid w:val="0A1F43FF"/>
    <w:rsid w:val="0A2621C8"/>
    <w:rsid w:val="0CD03BB6"/>
    <w:rsid w:val="0EF611E3"/>
    <w:rsid w:val="12346A85"/>
    <w:rsid w:val="141B0CA3"/>
    <w:rsid w:val="16980FD1"/>
    <w:rsid w:val="176B6068"/>
    <w:rsid w:val="17F545A8"/>
    <w:rsid w:val="19671C91"/>
    <w:rsid w:val="1C5E157E"/>
    <w:rsid w:val="1C7008FA"/>
    <w:rsid w:val="1DF7141C"/>
    <w:rsid w:val="1E9D0538"/>
    <w:rsid w:val="1EC915F8"/>
    <w:rsid w:val="21150CDB"/>
    <w:rsid w:val="219B6C15"/>
    <w:rsid w:val="22EE5A1D"/>
    <w:rsid w:val="23371174"/>
    <w:rsid w:val="233D1416"/>
    <w:rsid w:val="256074F4"/>
    <w:rsid w:val="261D52EE"/>
    <w:rsid w:val="26ED0A08"/>
    <w:rsid w:val="2B6141C3"/>
    <w:rsid w:val="2D8E1754"/>
    <w:rsid w:val="2EAE10BE"/>
    <w:rsid w:val="32113A80"/>
    <w:rsid w:val="327C0AC1"/>
    <w:rsid w:val="32DD43B3"/>
    <w:rsid w:val="343E0A3F"/>
    <w:rsid w:val="3529350C"/>
    <w:rsid w:val="37025790"/>
    <w:rsid w:val="3A7029E8"/>
    <w:rsid w:val="3A814B4C"/>
    <w:rsid w:val="3B076375"/>
    <w:rsid w:val="3C9144BC"/>
    <w:rsid w:val="3F37115F"/>
    <w:rsid w:val="3FE46A97"/>
    <w:rsid w:val="402735F6"/>
    <w:rsid w:val="406D6BDB"/>
    <w:rsid w:val="410041A9"/>
    <w:rsid w:val="423E6F6A"/>
    <w:rsid w:val="435C1941"/>
    <w:rsid w:val="45420E78"/>
    <w:rsid w:val="459429C2"/>
    <w:rsid w:val="47E22F8A"/>
    <w:rsid w:val="4C28518E"/>
    <w:rsid w:val="4CB61CE0"/>
    <w:rsid w:val="4CC41ECE"/>
    <w:rsid w:val="4EFF27B5"/>
    <w:rsid w:val="51213BA2"/>
    <w:rsid w:val="52520843"/>
    <w:rsid w:val="535F5465"/>
    <w:rsid w:val="54F95135"/>
    <w:rsid w:val="562B7A7D"/>
    <w:rsid w:val="56872647"/>
    <w:rsid w:val="56CC4138"/>
    <w:rsid w:val="582F42F1"/>
    <w:rsid w:val="58C85467"/>
    <w:rsid w:val="5A311104"/>
    <w:rsid w:val="5A4973B2"/>
    <w:rsid w:val="5B4149C8"/>
    <w:rsid w:val="5BAE253C"/>
    <w:rsid w:val="5BD4354F"/>
    <w:rsid w:val="5E3E728B"/>
    <w:rsid w:val="5E696458"/>
    <w:rsid w:val="5FA96D1C"/>
    <w:rsid w:val="64512773"/>
    <w:rsid w:val="64B61BA1"/>
    <w:rsid w:val="683D3DE9"/>
    <w:rsid w:val="69D3291A"/>
    <w:rsid w:val="6A7A33A9"/>
    <w:rsid w:val="6C321673"/>
    <w:rsid w:val="6D4A5B6C"/>
    <w:rsid w:val="6D6A4DC8"/>
    <w:rsid w:val="6DA1373E"/>
    <w:rsid w:val="6DFFE713"/>
    <w:rsid w:val="6EBB34F9"/>
    <w:rsid w:val="6F417F8F"/>
    <w:rsid w:val="6F5F7149"/>
    <w:rsid w:val="6FC1084D"/>
    <w:rsid w:val="707B6736"/>
    <w:rsid w:val="70D05AF7"/>
    <w:rsid w:val="71E66119"/>
    <w:rsid w:val="72681529"/>
    <w:rsid w:val="743913A2"/>
    <w:rsid w:val="75EC443C"/>
    <w:rsid w:val="76596C6C"/>
    <w:rsid w:val="7714690B"/>
    <w:rsid w:val="786702F7"/>
    <w:rsid w:val="79C85800"/>
    <w:rsid w:val="7A6751A3"/>
    <w:rsid w:val="7AA27DCF"/>
    <w:rsid w:val="7D0F117C"/>
    <w:rsid w:val="7DAE07F8"/>
    <w:rsid w:val="7E0C789E"/>
    <w:rsid w:val="7FFC1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link w:val="9"/>
    <w:semiHidden/>
    <w:qFormat/>
    <w:uiPriority w:val="0"/>
    <w:rPr>
      <w:rFonts w:ascii="Verdana" w:hAnsi="Verdana" w:eastAsia="仿宋_GB2312"/>
      <w:kern w:val="0"/>
      <w:sz w:val="24"/>
      <w:lang w:eastAsia="en-US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kern w:val="0"/>
      <w:sz w:val="20"/>
      <w:szCs w:val="20"/>
    </w:rPr>
  </w:style>
  <w:style w:type="paragraph" w:styleId="4">
    <w:name w:val="Block Text"/>
    <w:basedOn w:val="1"/>
    <w:qFormat/>
    <w:uiPriority w:val="0"/>
    <w:pPr>
      <w:spacing w:line="360" w:lineRule="auto"/>
      <w:ind w:left="1170" w:leftChars="100" w:right="339" w:hanging="960" w:hangingChars="300"/>
    </w:pPr>
    <w:rPr>
      <w:rFonts w:ascii="仿宋_GB2312" w:hAnsi="Albertus Medium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 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styleId="10">
    <w:name w:val="page number"/>
    <w:basedOn w:val="8"/>
    <w:qFormat/>
    <w:uiPriority w:val="0"/>
    <w:rPr>
      <w:rFonts w:hint="default" w:ascii="Times New Roman" w:hAnsi="Times New Roman" w:cs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2018-12-29T09:07:00Z</dcterms:created>
  <dc:creator>熊英</dc:creator>
  <cp:lastModifiedBy>sw</cp:lastModifiedBy>
  <cp:lastPrinted>2021-10-13T10:24:00Z</cp:lastPrinted>
  <dcterms:modified xsi:type="dcterms:W3CDTF">2021-10-20T07:26:56Z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