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 w:cs="宋体"/>
          <w:sz w:val="36"/>
          <w:szCs w:val="44"/>
        </w:rPr>
      </w:pPr>
      <w:r>
        <w:rPr>
          <w:rFonts w:hint="eastAsia" w:ascii="方正小标宋_GBK" w:hAnsi="Arial" w:eastAsia="方正小标宋_GBK" w:cs="Arial"/>
          <w:sz w:val="36"/>
          <w:szCs w:val="44"/>
        </w:rPr>
        <w:t>20</w:t>
      </w:r>
      <w:r>
        <w:rPr>
          <w:rFonts w:hint="eastAsia" w:ascii="方正小标宋_GBK" w:hAnsi="Arial" w:eastAsia="方正小标宋_GBK" w:cs="Arial"/>
          <w:sz w:val="36"/>
          <w:szCs w:val="44"/>
          <w:lang w:val="en-US" w:eastAsia="zh-CN"/>
        </w:rPr>
        <w:t>20</w:t>
      </w:r>
      <w:r>
        <w:rPr>
          <w:rFonts w:hint="eastAsia" w:ascii="方正小标宋_GBK" w:hAnsi="宋体" w:eastAsia="方正小标宋_GBK" w:cs="宋体"/>
          <w:sz w:val="36"/>
          <w:szCs w:val="44"/>
        </w:rPr>
        <w:t>年度</w:t>
      </w:r>
      <w:r>
        <w:rPr>
          <w:rFonts w:hint="eastAsia" w:ascii="方正小标宋_GBK" w:hAnsi="Arial" w:eastAsia="方正小标宋_GBK" w:cs="Arial"/>
          <w:sz w:val="36"/>
          <w:szCs w:val="44"/>
        </w:rPr>
        <w:t>××</w:t>
      </w:r>
      <w:r>
        <w:rPr>
          <w:rFonts w:hint="eastAsia" w:ascii="方正小标宋_GBK" w:hAnsi="宋体" w:eastAsia="方正小标宋_GBK" w:cs="宋体"/>
          <w:sz w:val="36"/>
          <w:szCs w:val="44"/>
        </w:rPr>
        <w:t>粮食流通</w:t>
      </w:r>
    </w:p>
    <w:p>
      <w:pPr>
        <w:jc w:val="center"/>
        <w:rPr>
          <w:rFonts w:ascii="方正小标宋_GBK" w:hAnsi="宋体" w:eastAsia="方正小标宋_GBK" w:cs="宋体"/>
          <w:sz w:val="36"/>
          <w:szCs w:val="44"/>
        </w:rPr>
      </w:pPr>
      <w:r>
        <w:rPr>
          <w:rFonts w:hint="eastAsia" w:ascii="方正小标宋_GBK" w:hAnsi="宋体" w:eastAsia="方正小标宋_GBK" w:cs="宋体"/>
          <w:sz w:val="36"/>
          <w:szCs w:val="44"/>
        </w:rPr>
        <w:t>产业发展项目资金绩效自评报告</w:t>
      </w:r>
    </w:p>
    <w:p>
      <w:pPr>
        <w:jc w:val="center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（参考提纲）</w:t>
      </w:r>
    </w:p>
    <w:p>
      <w:pPr>
        <w:jc w:val="center"/>
        <w:rPr>
          <w:rFonts w:hint="eastAsia" w:ascii="仿宋_GB2312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（一）项目资金情况。整体项目资金情况、分项目资金情况</w:t>
      </w:r>
      <w:r>
        <w:rPr>
          <w:rFonts w:hint="eastAsia" w:ascii="仿宋_GB2312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（二）分项目对比辖区内绩效目标情况。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前期准备、组织过程等相关情况。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三、综合评价结论（分项目进行说明）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四、绩效目标实现情况分析（分项目进行说明）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（一）项目资金情况分析。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2.项目资金执行情况分析。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（二）项目绩效指标完成情况分析。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3.满意度指标完成情况分析。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五、绩效目标未完成原因和下一步改进措施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</w:pPr>
      <w:r>
        <w:rPr>
          <w:rFonts w:hint="eastAsia" w:ascii="黑体" w:hAnsi="黑体" w:eastAsia="黑体" w:cs="黑体"/>
          <w:bCs/>
          <w:sz w:val="32"/>
          <w:szCs w:val="32"/>
        </w:rPr>
        <w:t>六、项目实施的经验、问题、绩效评价建议及其他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6"/>
    <w:rsid w:val="00110AA5"/>
    <w:rsid w:val="00131E66"/>
    <w:rsid w:val="00153394"/>
    <w:rsid w:val="003227C6"/>
    <w:rsid w:val="003C7F3D"/>
    <w:rsid w:val="003E2D58"/>
    <w:rsid w:val="006C55C0"/>
    <w:rsid w:val="006E2DAD"/>
    <w:rsid w:val="00805206"/>
    <w:rsid w:val="008B4299"/>
    <w:rsid w:val="009369AD"/>
    <w:rsid w:val="009701A0"/>
    <w:rsid w:val="00970DCD"/>
    <w:rsid w:val="00AB4ED7"/>
    <w:rsid w:val="00AD645B"/>
    <w:rsid w:val="00D5646B"/>
    <w:rsid w:val="00D57A51"/>
    <w:rsid w:val="00DC339C"/>
    <w:rsid w:val="00E82523"/>
    <w:rsid w:val="00F41E2D"/>
    <w:rsid w:val="00F73796"/>
    <w:rsid w:val="017E5725"/>
    <w:rsid w:val="03BB5F44"/>
    <w:rsid w:val="03F82E38"/>
    <w:rsid w:val="23DB764D"/>
    <w:rsid w:val="2D7517A4"/>
    <w:rsid w:val="3B9E4ADD"/>
    <w:rsid w:val="585D5344"/>
    <w:rsid w:val="BCDD22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ScaleCrop>false</ScaleCrop>
  <LinksUpToDate>false</LinksUpToDate>
  <CharactersWithSpaces>322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2018-03-23T17:11:00Z</dcterms:created>
  <dc:creator>冯妍妍/预算绩效管理处（行资处）/湖北省财政厅</dc:creator>
  <cp:lastModifiedBy>熊英</cp:lastModifiedBy>
  <cp:lastPrinted>2019-10-21T11:09:00Z</cp:lastPrinted>
  <dcterms:modified xsi:type="dcterms:W3CDTF">2021-04-16T06:55:17Z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